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5B2689"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PATVIRTINTA</w:t>
      </w:r>
    </w:p>
    <w:p w14:paraId="13E21324"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Viešųjų pirkimų tarnybos direktoriaus</w:t>
      </w:r>
    </w:p>
    <w:p w14:paraId="6304F67C"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2024 m. vasario 8 d. įsakymu Nr. 1S-19</w:t>
      </w:r>
    </w:p>
    <w:p w14:paraId="5070EBE8" w14:textId="77777777" w:rsidR="00047386" w:rsidRPr="002A36D7" w:rsidRDefault="00047386" w:rsidP="00047386">
      <w:pPr>
        <w:spacing w:after="0" w:line="257" w:lineRule="atLeast"/>
        <w:ind w:left="6237"/>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716FC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lastRenderedPageBreak/>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lastRenderedPageBreak/>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lastRenderedPageBreak/>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lastRenderedPageBreak/>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w:t>
      </w:r>
      <w:r w:rsidRPr="002A36D7">
        <w:rPr>
          <w:rFonts w:ascii="Times New Roman" w:eastAsia="Times New Roman" w:hAnsi="Times New Roman" w:cs="Times New Roman"/>
          <w:color w:val="000000"/>
          <w:kern w:val="0"/>
          <w:sz w:val="24"/>
          <w:szCs w:val="24"/>
          <w:lang w:val="lt-LT"/>
          <w14:ligatures w14:val="none"/>
        </w:rPr>
        <w:lastRenderedPageBreak/>
        <w:t>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381C5DE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lastRenderedPageBreak/>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 xml:space="preserve">10.1. Šio skyriaus nuostatos taikomos tuomet, jei Specialiosiose sąlygose numatyta, kad tinkamam Sutarties įvykdymui užtikrinti Tiekėjas turi pateikti banko garantiją arba draudimo bendrovės laidavimo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Kai Specialiosiose sąlygose nurodoma, kad Pirkėjas reikalauja pateikti kredito unijos išduotą Avanso užtikrinimą, šio poskyrio nuostatos taikomos pagal poreikį ir Pirkėjas gali nusimatyti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lastRenderedPageBreak/>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lastRenderedPageBreak/>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A36D7"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14:ligatures w14:val="none"/>
        </w:rPr>
        <w:t> </w:t>
      </w:r>
    </w:p>
    <w:p w14:paraId="41ECE94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lastRenderedPageBreak/>
        <w:t>22.2.2.2. Tiekėjo padėtis pasikeičia ir jis atitinka pirkimo dokumentuose nustatytą pašalinimo pagrindą, kuris taikomas ir Sutarties galiojimo metu;</w:t>
      </w:r>
    </w:p>
    <w:p w14:paraId="641CA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 xml:space="preserve">23.1.1. jei Tiekėjo pasiūlyme nurodytos Prekės nebegaminamos ar iš esmės sutriko jų tiekimas ir gautas gamintojo patvirtinimas ir (ar) Prekės, jų gamintojas kelia grėsmę nacionaliniam saugumui ir (ar) Prekių </w:t>
      </w:r>
      <w:r w:rsidRPr="002A36D7">
        <w:rPr>
          <w:rFonts w:ascii="Times New Roman" w:eastAsia="Times New Roman" w:hAnsi="Times New Roman" w:cs="Times New Roman"/>
          <w:color w:val="000000"/>
          <w:kern w:val="0"/>
          <w:sz w:val="24"/>
          <w:szCs w:val="24"/>
          <w:lang w:val="lt-LT"/>
          <w14:ligatures w14:val="none"/>
        </w:rPr>
        <w:lastRenderedPageBreak/>
        <w:t>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rsidSect="00127D92">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47386"/>
    <w:rsid w:val="00127D92"/>
    <w:rsid w:val="0023171C"/>
    <w:rsid w:val="002A36D7"/>
    <w:rsid w:val="002F2000"/>
    <w:rsid w:val="003F4EC2"/>
    <w:rsid w:val="005C34DF"/>
    <w:rsid w:val="005E1F98"/>
    <w:rsid w:val="00624FD6"/>
    <w:rsid w:val="00665195"/>
    <w:rsid w:val="00721862"/>
    <w:rsid w:val="007E33A0"/>
    <w:rsid w:val="00856EA2"/>
    <w:rsid w:val="00B16D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4" ma:contentTypeDescription="Kurkite naują dokumentą." ma:contentTypeScope="" ma:versionID="7fd8a3057e7cfe233e130dd6e4172122">
  <xsd:schema xmlns:xsd="http://www.w3.org/2001/XMLSchema" xmlns:xs="http://www.w3.org/2001/XMLSchema" xmlns:p="http://schemas.microsoft.com/office/2006/metadata/properties" xmlns:ns2="9140423b-be58-44f5-93d5-68ee5daac3a5" targetNamespace="http://schemas.microsoft.com/office/2006/metadata/properties" ma:root="true" ma:fieldsID="671a195202225ec3c9def7f1476c62e8" ns2:_="">
    <xsd:import namespace="9140423b-be58-44f5-93d5-68ee5daac3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913390-CC97-4AC2-AD35-600891EF58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3758F5-E4AC-4076-9F86-86C9EFA369AF}">
  <ds:schemaRefs>
    <ds:schemaRef ds:uri="http://schemas.microsoft.com/sharepoint/v3/contenttype/forms"/>
  </ds:schemaRefs>
</ds:datastoreItem>
</file>

<file path=customXml/itemProps3.xml><?xml version="1.0" encoding="utf-8"?>
<ds:datastoreItem xmlns:ds="http://schemas.openxmlformats.org/officeDocument/2006/customXml" ds:itemID="{819D6FE7-F7A9-4331-BFA8-307D6F9270C6}"/>
</file>

<file path=docProps/app.xml><?xml version="1.0" encoding="utf-8"?>
<Properties xmlns="http://schemas.openxmlformats.org/officeDocument/2006/extended-properties" xmlns:vt="http://schemas.openxmlformats.org/officeDocument/2006/docPropsVTypes">
  <Template>Normal.dotm</Template>
  <TotalTime>1</TotalTime>
  <Pages>22</Pages>
  <Words>12151</Words>
  <Characters>69263</Characters>
  <Application>Microsoft Office Word</Application>
  <DocSecurity>0</DocSecurity>
  <Lines>577</Lines>
  <Paragraphs>162</Paragraphs>
  <ScaleCrop>false</ScaleCrop>
  <Company>VPT</Company>
  <LinksUpToDate>false</LinksUpToDate>
  <CharactersWithSpaces>81252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Eivilė Darbutaitė</cp:lastModifiedBy>
  <cp:revision>4</cp:revision>
  <dcterms:created xsi:type="dcterms:W3CDTF">2024-09-05T04:55:00Z</dcterms:created>
  <dcterms:modified xsi:type="dcterms:W3CDTF">2024-12-16T15:05:00Z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